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77D6" w14:textId="446C5066" w:rsidR="00D26D33" w:rsidRPr="00D30349" w:rsidRDefault="00790C6C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0A55445B" wp14:editId="23FF6450">
            <wp:simplePos x="0" y="0"/>
            <wp:positionH relativeFrom="column">
              <wp:posOffset>4065270</wp:posOffset>
            </wp:positionH>
            <wp:positionV relativeFrom="paragraph">
              <wp:posOffset>600710</wp:posOffset>
            </wp:positionV>
            <wp:extent cx="2158365" cy="2742565"/>
            <wp:effectExtent l="0" t="0" r="635" b="635"/>
            <wp:wrapTopAndBottom/>
            <wp:docPr id="8733148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14819" name="Resim 8733148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33"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Fatimə Hadıyev</w:t>
      </w:r>
      <w:r w:rsidR="00D30349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a</w:t>
      </w:r>
      <w:r w:rsidR="00D26D33" w:rsidRPr="00D26D3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="00D26D33" w:rsidRPr="00D26D33">
        <w:rPr>
          <w:rFonts w:ascii="Apple Color Emoji" w:hAnsi="Apple Color Emoji" w:cs="Apple Color Emoji"/>
          <w:color w:val="000000"/>
          <w:kern w:val="0"/>
          <w14:ligatures w14:val="none"/>
        </w:rPr>
        <w:t>📞</w:t>
      </w:r>
      <w:r w:rsidR="00D26D33" w:rsidRPr="00D26D33">
        <w:rPr>
          <w:rFonts w:ascii="Times New Roman" w:hAnsi="Times New Roman" w:cs="Times New Roman"/>
          <w:color w:val="000000"/>
          <w:kern w:val="0"/>
          <w14:ligatures w14:val="none"/>
        </w:rPr>
        <w:t xml:space="preserve"> 077 596 57 96</w:t>
      </w:r>
      <w:r w:rsidR="00D26D33" w:rsidRPr="00D26D3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="00D26D33" w:rsidRPr="00D26D33">
        <w:rPr>
          <w:rFonts w:ascii="Apple Color Emoji" w:hAnsi="Apple Color Emoji" w:cs="Apple Color Emoji"/>
          <w:color w:val="000000"/>
          <w:kern w:val="0"/>
          <w14:ligatures w14:val="none"/>
        </w:rPr>
        <w:t>📧</w:t>
      </w:r>
      <w:r w:rsidR="00D26D33" w:rsidRPr="00D26D33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hyperlink r:id="rId6" w:history="1">
        <w:r w:rsidR="00D26D33" w:rsidRPr="00D26D33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necefova.fatime2001@gmail.com</w:t>
        </w:r>
      </w:hyperlink>
    </w:p>
    <w:p w14:paraId="604144A0" w14:textId="77777777" w:rsidR="00D26D33" w:rsidRPr="00D26D33" w:rsidRDefault="00D26D33" w:rsidP="00D26D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27FEDA2F" wp14:editId="7705139D">
                <wp:extent cx="5731510" cy="1270"/>
                <wp:effectExtent l="0" t="31750" r="0" b="36830"/>
                <wp:docPr id="696310079" name="Dikdört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72F2B" id="Dikdörtgen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F29FF1" w14:textId="77777777" w:rsidR="00D26D33" w:rsidRPr="00D26D33" w:rsidRDefault="00D26D33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Təhsil</w:t>
      </w:r>
    </w:p>
    <w:p w14:paraId="70EEB704" w14:textId="77777777" w:rsidR="00D26D33" w:rsidRPr="00D26D33" w:rsidRDefault="00D26D33" w:rsidP="00D26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Humanitar fənlər təmayüllü lisey</w:t>
      </w:r>
    </w:p>
    <w:p w14:paraId="10F005D3" w14:textId="77777777" w:rsidR="00D26D33" w:rsidRPr="00D26D33" w:rsidRDefault="00D26D33" w:rsidP="00D26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Azərbaycan Dövlət Pedaqoji Universiteti – Biologiya (Bakalavr)</w:t>
      </w:r>
    </w:p>
    <w:p w14:paraId="631C1C62" w14:textId="77777777" w:rsidR="00D26D33" w:rsidRPr="00D26D33" w:rsidRDefault="00D26D33" w:rsidP="00D26D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Bakı Dövlət Universiteti – Biologiya (Magistr)</w:t>
      </w:r>
    </w:p>
    <w:p w14:paraId="4879C64D" w14:textId="77777777" w:rsidR="00D26D33" w:rsidRPr="00D26D33" w:rsidRDefault="00D26D33" w:rsidP="00D26D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18CE665F" wp14:editId="413A1969">
                <wp:extent cx="5731510" cy="1270"/>
                <wp:effectExtent l="0" t="31750" r="0" b="36830"/>
                <wp:docPr id="1325297374" name="Dikdört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F3F95" id="Dikdörtgen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B944A1" w14:textId="77777777" w:rsidR="00D26D33" w:rsidRPr="00D26D33" w:rsidRDefault="00D26D33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İş təcrübəsi</w:t>
      </w:r>
    </w:p>
    <w:p w14:paraId="188A8100" w14:textId="77777777" w:rsidR="00D26D33" w:rsidRPr="00D26D33" w:rsidRDefault="00D26D33" w:rsidP="00D26D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Respublika Kimya və Biologiya təmayüllü lisey – Təcrübəçi müəllim</w:t>
      </w:r>
    </w:p>
    <w:p w14:paraId="14838C6F" w14:textId="77777777" w:rsidR="00D26D33" w:rsidRPr="00D26D33" w:rsidRDefault="00D26D33" w:rsidP="00D26D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Sənədlərin hazırlanması və hesabatların tərtibi</w:t>
      </w:r>
    </w:p>
    <w:p w14:paraId="15AF47FB" w14:textId="77777777" w:rsidR="00D26D33" w:rsidRPr="00D26D33" w:rsidRDefault="00D26D33" w:rsidP="00D26D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Tədris planlarının və məlumatların sistemli şəkildə idarə olunması</w:t>
      </w:r>
    </w:p>
    <w:p w14:paraId="006930DE" w14:textId="77777777" w:rsidR="00D26D33" w:rsidRPr="00D26D33" w:rsidRDefault="00D26D33" w:rsidP="00D26D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Atəşgah Sığorta – Sığorta məsləhətçisi</w:t>
      </w:r>
    </w:p>
    <w:p w14:paraId="5E846F77" w14:textId="77777777" w:rsidR="00D26D33" w:rsidRPr="00D26D33" w:rsidRDefault="00D26D33" w:rsidP="00D26D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Müştərilərlə ünsiyyət və rəsmi məlumatların təqdim olunması</w:t>
      </w:r>
    </w:p>
    <w:p w14:paraId="19B518A1" w14:textId="4DA47EF7" w:rsidR="00D26D33" w:rsidRPr="00D26D33" w:rsidRDefault="00D26D33" w:rsidP="00D26D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Sənədləşmə və müqavilə proseslərinin icrası</w:t>
      </w:r>
    </w:p>
    <w:p w14:paraId="537E85AB" w14:textId="77777777" w:rsidR="00D26D33" w:rsidRPr="00D26D33" w:rsidRDefault="00D26D33" w:rsidP="00D26D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6CEDB53F" wp14:editId="764F2580">
                <wp:extent cx="5731510" cy="1270"/>
                <wp:effectExtent l="0" t="31750" r="0" b="36830"/>
                <wp:docPr id="49768112" name="Dikdört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5F620" id="Dikdörtgen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7DADF44" w14:textId="77777777" w:rsidR="00D26D33" w:rsidRPr="00D26D33" w:rsidRDefault="00D26D33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Peşəkar bacarıqlar</w:t>
      </w:r>
    </w:p>
    <w:p w14:paraId="62B40DFD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Rəsmi sənədlərin hazırlanması və işgüzar yazışmalar</w:t>
      </w:r>
    </w:p>
    <w:p w14:paraId="30899E65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Sənəd dövriyyəsinin idarə olunması və arxivləşdirilməsi</w:t>
      </w:r>
    </w:p>
    <w:p w14:paraId="2A8E495B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MS Office proqramları (Word, Excel, PowerPoint, Outlook)</w:t>
      </w:r>
    </w:p>
    <w:p w14:paraId="2FA0F888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Görüşlərin təşkili və koordinasiyası</w:t>
      </w:r>
    </w:p>
    <w:p w14:paraId="4D6B5664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Analitik düşüncə və hesabatların hazırlanması</w:t>
      </w:r>
    </w:p>
    <w:p w14:paraId="29DE2421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Vaxtın idarə olunması və yüksək təşkilatçılıq</w:t>
      </w:r>
    </w:p>
    <w:p w14:paraId="4A1CCBBF" w14:textId="77777777" w:rsidR="00D26D33" w:rsidRPr="00D26D33" w:rsidRDefault="00D26D33" w:rsidP="00D26D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Konfidensial məlumatlarla işləmə bacarığı</w:t>
      </w:r>
    </w:p>
    <w:p w14:paraId="4DC13C59" w14:textId="77777777" w:rsidR="00D26D33" w:rsidRPr="00D26D33" w:rsidRDefault="00D26D33" w:rsidP="00D26D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555E83D4" wp14:editId="25F43E40">
                <wp:extent cx="5731510" cy="1270"/>
                <wp:effectExtent l="0" t="33020" r="0" b="38100"/>
                <wp:docPr id="1447874209" name="Dikdört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144DB" id="Dikdörtgen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34F3A2" w14:textId="77777777" w:rsidR="00D26D33" w:rsidRPr="00D26D33" w:rsidRDefault="00D26D33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Dil bilikləri</w:t>
      </w:r>
    </w:p>
    <w:p w14:paraId="4F734466" w14:textId="77777777" w:rsidR="00D26D33" w:rsidRPr="00D26D33" w:rsidRDefault="00D26D33" w:rsidP="00D26D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Azərbaycan dili – Ana dili (mükəmməl)</w:t>
      </w:r>
    </w:p>
    <w:p w14:paraId="1413DFE3" w14:textId="77777777" w:rsidR="00D26D33" w:rsidRPr="00D26D33" w:rsidRDefault="00D26D33" w:rsidP="00D26D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İngilis dili – B2 səviyyə</w:t>
      </w:r>
    </w:p>
    <w:p w14:paraId="5980D158" w14:textId="77777777" w:rsidR="00D26D33" w:rsidRPr="00D26D33" w:rsidRDefault="00D26D33" w:rsidP="00D26D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eastAsia="Times New Roman" w:hAnsi="Times New Roman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2604D5BF" wp14:editId="2288D894">
                <wp:extent cx="5731510" cy="1270"/>
                <wp:effectExtent l="0" t="33020" r="0" b="38100"/>
                <wp:docPr id="1546372658" name="Dikdört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7C433" id="Dikdörtgen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DEBFA8E" w14:textId="77777777" w:rsidR="00D26D33" w:rsidRPr="00D26D33" w:rsidRDefault="00D26D33" w:rsidP="00D26D3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Şəxsi keyfiyyətlər</w:t>
      </w:r>
    </w:p>
    <w:p w14:paraId="20F7EE68" w14:textId="77777777" w:rsidR="00D26D33" w:rsidRPr="00D26D33" w:rsidRDefault="00D26D33" w:rsidP="00D26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Məsuliyyətli və diqqətli</w:t>
      </w:r>
    </w:p>
    <w:p w14:paraId="6281D6EF" w14:textId="77777777" w:rsidR="00D26D33" w:rsidRPr="00D26D33" w:rsidRDefault="00D26D33" w:rsidP="00D26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Operativ və çevik</w:t>
      </w:r>
    </w:p>
    <w:p w14:paraId="2A1F6FC8" w14:textId="77777777" w:rsidR="00D26D33" w:rsidRPr="00D26D33" w:rsidRDefault="00D26D33" w:rsidP="00D26D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Güclü ünsiyyət bacarıqları</w:t>
      </w:r>
    </w:p>
    <w:p w14:paraId="7BAE483B" w14:textId="77777777" w:rsidR="000319C5" w:rsidRDefault="00D26D33" w:rsidP="000319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Etik və peşəkar davranı</w:t>
      </w:r>
      <w:r w:rsidR="000319C5">
        <w:rPr>
          <w:rFonts w:ascii="Times New Roman" w:hAnsi="Times New Roman" w:cs="Times New Roman"/>
          <w:color w:val="000000"/>
          <w:kern w:val="0"/>
          <w14:ligatures w14:val="none"/>
        </w:rPr>
        <w:t>ş</w:t>
      </w:r>
    </w:p>
    <w:p w14:paraId="6DBA87F6" w14:textId="73E38D3D" w:rsidR="00D26D33" w:rsidRPr="00D26D33" w:rsidRDefault="00D26D33" w:rsidP="000319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26D33">
        <w:rPr>
          <w:rFonts w:ascii="Times New Roman" w:hAnsi="Times New Roman" w:cs="Times New Roman"/>
          <w:color w:val="000000"/>
          <w:kern w:val="0"/>
          <w14:ligatures w14:val="none"/>
        </w:rPr>
        <w:t>Stressə davamlılıq</w:t>
      </w:r>
    </w:p>
    <w:p w14:paraId="7565E12C" w14:textId="77777777" w:rsidR="00D26D33" w:rsidRPr="00D26D33" w:rsidRDefault="00D26D33">
      <w:pPr>
        <w:rPr>
          <w:lang w:val="az-Latn-AZ"/>
        </w:rPr>
      </w:pPr>
    </w:p>
    <w:sectPr w:rsidR="00D26D33" w:rsidRPr="00D26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3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879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760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F75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E3C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806555">
    <w:abstractNumId w:val="3"/>
  </w:num>
  <w:num w:numId="2" w16cid:durableId="1507095515">
    <w:abstractNumId w:val="1"/>
  </w:num>
  <w:num w:numId="3" w16cid:durableId="498884914">
    <w:abstractNumId w:val="4"/>
  </w:num>
  <w:num w:numId="4" w16cid:durableId="1937249606">
    <w:abstractNumId w:val="0"/>
  </w:num>
  <w:num w:numId="5" w16cid:durableId="42719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33"/>
    <w:rsid w:val="000319C5"/>
    <w:rsid w:val="00165265"/>
    <w:rsid w:val="004E7142"/>
    <w:rsid w:val="00501085"/>
    <w:rsid w:val="00610D9E"/>
    <w:rsid w:val="00790C6C"/>
    <w:rsid w:val="009260EB"/>
    <w:rsid w:val="0093442C"/>
    <w:rsid w:val="009D5186"/>
    <w:rsid w:val="00B67745"/>
    <w:rsid w:val="00CC48FC"/>
    <w:rsid w:val="00D26D33"/>
    <w:rsid w:val="00D3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EC0CB"/>
  <w15:chartTrackingRefBased/>
  <w15:docId w15:val="{EBDD53B0-CF08-9B4F-81F0-B81DD03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AZ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6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6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6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6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6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6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6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6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6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6D3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6D3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6D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6D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6D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6D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6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6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6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6D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6D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6D3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6D3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6D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6D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D26D33"/>
    <w:rPr>
      <w:b/>
      <w:bCs/>
    </w:rPr>
  </w:style>
  <w:style w:type="character" w:customStyle="1" w:styleId="apple-converted-space">
    <w:name w:val="apple-converted-space"/>
    <w:basedOn w:val="VarsaylanParagrafYazTipi"/>
    <w:rsid w:val="00D26D33"/>
  </w:style>
  <w:style w:type="character" w:styleId="Kpr">
    <w:name w:val="Hyperlink"/>
    <w:basedOn w:val="VarsaylanParagrafYazTipi"/>
    <w:uiPriority w:val="99"/>
    <w:semiHidden/>
    <w:unhideWhenUsed/>
    <w:rsid w:val="00D26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cefova.fatime20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necefova.fatime2001@gmail.com</dc:creator>
  <cp:keywords/>
  <dc:description/>
  <cp:lastModifiedBy>necefova.fatime2001@gmail.com</cp:lastModifiedBy>
  <cp:revision>12</cp:revision>
  <dcterms:created xsi:type="dcterms:W3CDTF">2026-04-12T11:18:00Z</dcterms:created>
  <dcterms:modified xsi:type="dcterms:W3CDTF">2026-05-04T16:39:00Z</dcterms:modified>
</cp:coreProperties>
</file>