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CV – Merçendayzer / Satış Təmsilçisi</w:t>
      </w:r>
    </w:p>
    <w:p>
      <w:r>
        <w:rPr>
          <w:b/>
        </w:rPr>
        <w:t xml:space="preserve">Ad Soyad: </w:t>
      </w:r>
      <w:r>
        <w:t>Əhmədova Sonaxanım Sərdar qızı</w:t>
        <w:br/>
      </w:r>
      <w:r>
        <w:rPr>
          <w:b/>
        </w:rPr>
        <w:t xml:space="preserve">Telefon: </w:t>
      </w:r>
      <w:r>
        <w:t>70 552 33 03</w:t>
        <w:br/>
      </w:r>
      <w:r>
        <w:rPr>
          <w:b/>
        </w:rPr>
        <w:t xml:space="preserve">Doğum ili: </w:t>
      </w:r>
      <w:r>
        <w:t>1983</w:t>
        <w:br/>
      </w:r>
      <w:r>
        <w:rPr>
          <w:b/>
        </w:rPr>
        <w:t xml:space="preserve">Sürücülük vəsiqəsi: </w:t>
      </w:r>
      <w:r>
        <w:t>B kateqoriya</w:t>
      </w:r>
    </w:p>
    <w:p>
      <w:pPr>
        <w:pStyle w:val="Heading2"/>
      </w:pPr>
      <w:r>
        <w:t>Məqsəd</w:t>
      </w:r>
    </w:p>
    <w:p>
      <w:r>
        <w:t>Merçendayzer / Satış təmsilçisi / Satış konsultantı vəzifəsi.</w:t>
      </w:r>
    </w:p>
    <w:p>
      <w:pPr>
        <w:pStyle w:val="Heading2"/>
      </w:pPr>
      <w:r>
        <w:t>Qısa Profil</w:t>
      </w:r>
    </w:p>
    <w:p>
      <w:r>
        <w:t>Satış və müştəri xidməti sahəsində təcrübəli, məsuliyyətli və ünsiyyət bacarıqları yüksək əməkdaş. Məhsul təqdimatı, satış, müştəri ilə iş və satış nöqtələrində məhsul düzülüşü sahəsində işləməyə hazır.</w:t>
      </w:r>
    </w:p>
    <w:p>
      <w:pPr>
        <w:pStyle w:val="Heading2"/>
      </w:pPr>
      <w:r>
        <w:t>İş Təcrübəsi</w:t>
      </w:r>
    </w:p>
    <w:p>
      <w:r>
        <w:t>Absheron Market — Satıcı / Satış konsultantı (2017–2018)</w:t>
        <w:br/>
        <w:t>• Müştərilərlə işləmək</w:t>
        <w:br/>
        <w:t>• Məhsul satışı və məsləhət vermək</w:t>
      </w:r>
    </w:p>
    <w:p>
      <w:r>
        <w:t>Bağça — Resepsion / Administrativ işlər (2020)</w:t>
        <w:br/>
        <w:t>• Qəbul və inzibati işlər</w:t>
      </w:r>
    </w:p>
    <w:p>
      <w:r>
        <w:t>Absheron Olive Garden — Satıcı (2024–2025)</w:t>
        <w:br/>
        <w:t>• Satış, məhsul təqdimatı, konsultasiya</w:t>
      </w:r>
    </w:p>
    <w:p>
      <w:pPr>
        <w:pStyle w:val="Heading2"/>
      </w:pPr>
      <w:r>
        <w:t>Bacarıqlar</w:t>
      </w:r>
    </w:p>
    <w:p>
      <w:r>
        <w:t>• Satış bacarıqları</w:t>
        <w:br/>
        <w:t>• Müştəri ilə ünsiyyət</w:t>
        <w:br/>
        <w:t>• Məhsul düzülüşü və təqdimatı</w:t>
        <w:br/>
        <w:t>• Komandada işləmək</w:t>
        <w:br/>
        <w:t>• İlkin tibbi yardım</w:t>
        <w:br/>
        <w:t>• MS Word və internet biliyi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